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53B6" w14:textId="77777777" w:rsidR="005336D6" w:rsidRDefault="00FA1571" w:rsidP="00FA1571">
      <w:pPr>
        <w:jc w:val="center"/>
      </w:pPr>
      <w:r>
        <w:rPr>
          <w:noProof/>
          <w:lang w:eastAsia="en-GB"/>
        </w:rPr>
        <w:drawing>
          <wp:inline distT="0" distB="0" distL="0" distR="0" wp14:anchorId="0BD5031B" wp14:editId="05E4D64A">
            <wp:extent cx="2047875" cy="533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57D2" w14:textId="0BE49095" w:rsidR="00FA1571" w:rsidRPr="00FA1571" w:rsidRDefault="00FA1571" w:rsidP="00FA1571">
      <w:pPr>
        <w:jc w:val="center"/>
        <w:rPr>
          <w:rFonts w:ascii="Arial" w:hAnsi="Arial" w:cs="Arial"/>
          <w:b/>
          <w:sz w:val="28"/>
          <w:szCs w:val="28"/>
        </w:rPr>
      </w:pPr>
      <w:r w:rsidRPr="00FA1571">
        <w:rPr>
          <w:rFonts w:ascii="Arial" w:hAnsi="Arial" w:cs="Arial"/>
          <w:b/>
          <w:sz w:val="28"/>
          <w:szCs w:val="28"/>
        </w:rPr>
        <w:t>BIMDG Annual Symposium</w:t>
      </w:r>
      <w:r w:rsidR="00701821">
        <w:rPr>
          <w:rFonts w:ascii="Arial" w:hAnsi="Arial" w:cs="Arial"/>
          <w:b/>
          <w:sz w:val="28"/>
          <w:szCs w:val="28"/>
        </w:rPr>
        <w:t xml:space="preserve"> 202</w:t>
      </w:r>
      <w:r w:rsidR="007623D8">
        <w:rPr>
          <w:rFonts w:ascii="Arial" w:hAnsi="Arial" w:cs="Arial"/>
          <w:b/>
          <w:sz w:val="28"/>
          <w:szCs w:val="28"/>
        </w:rPr>
        <w:t>2</w:t>
      </w:r>
    </w:p>
    <w:p w14:paraId="60F135A2" w14:textId="63A68616" w:rsidR="00FA1571" w:rsidRDefault="007623D8" w:rsidP="00FA15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9</w:t>
      </w:r>
      <w:r w:rsidRPr="007623D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&amp; Friday 10</w:t>
      </w:r>
      <w:r w:rsidRPr="007623D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June – Hilton Hotel Gateshead, Newcastle upon Tyne</w:t>
      </w:r>
    </w:p>
    <w:p w14:paraId="20A38403" w14:textId="77777777" w:rsidR="00FA1571" w:rsidRDefault="00FA1571" w:rsidP="00FA1571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MEMBERS PAPERS ABSTRACT APPLICATION FORM</w:t>
      </w:r>
    </w:p>
    <w:p w14:paraId="1F8736C1" w14:textId="77777777" w:rsidR="007623D8" w:rsidRDefault="00FA1571" w:rsidP="007623D8">
      <w:pPr>
        <w:rPr>
          <w:rFonts w:ascii="Arial" w:hAnsi="Arial" w:cs="Arial"/>
        </w:rPr>
      </w:pPr>
      <w:r w:rsidRPr="00FA1571">
        <w:rPr>
          <w:rFonts w:ascii="Arial" w:hAnsi="Arial" w:cs="Arial"/>
        </w:rPr>
        <w:t xml:space="preserve">There will be a session </w:t>
      </w:r>
      <w:r>
        <w:rPr>
          <w:rFonts w:ascii="Arial" w:hAnsi="Arial" w:cs="Arial"/>
        </w:rPr>
        <w:t>of 6 short presentations chosen from abstracts and poster submissions (15 minutes each to include discussion time) by members of the BIMDG</w:t>
      </w:r>
      <w:r w:rsidR="006D7242">
        <w:rPr>
          <w:rFonts w:ascii="Arial" w:hAnsi="Arial" w:cs="Arial"/>
        </w:rPr>
        <w:t xml:space="preserve">, </w:t>
      </w:r>
      <w:r w:rsidR="007623D8">
        <w:rPr>
          <w:rFonts w:ascii="Arial" w:hAnsi="Arial" w:cs="Arial"/>
        </w:rPr>
        <w:t xml:space="preserve">on the Friday morning.  There will also be 8 </w:t>
      </w:r>
      <w:proofErr w:type="gramStart"/>
      <w:r w:rsidR="007623D8">
        <w:rPr>
          <w:rFonts w:ascii="Arial" w:hAnsi="Arial" w:cs="Arial"/>
        </w:rPr>
        <w:t>short</w:t>
      </w:r>
      <w:proofErr w:type="gramEnd"/>
      <w:r w:rsidR="007623D8">
        <w:rPr>
          <w:rFonts w:ascii="Arial" w:hAnsi="Arial" w:cs="Arial"/>
        </w:rPr>
        <w:t xml:space="preserve"> 2 minute presentations on the Thursday afternoon</w:t>
      </w:r>
      <w:r w:rsidR="006D7242">
        <w:rPr>
          <w:rFonts w:ascii="Arial" w:hAnsi="Arial" w:cs="Arial"/>
        </w:rPr>
        <w:t xml:space="preserve">.  </w:t>
      </w:r>
      <w:r w:rsidR="007623D8">
        <w:rPr>
          <w:rFonts w:ascii="Arial" w:hAnsi="Arial" w:cs="Arial"/>
        </w:rPr>
        <w:t>Topics do not need to relate to the meeting’s programme.</w:t>
      </w:r>
    </w:p>
    <w:p w14:paraId="0B48A922" w14:textId="61FF45C7" w:rsidR="009535C2" w:rsidRPr="009535C2" w:rsidRDefault="00FA1571" w:rsidP="009535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</w:rPr>
        <w:t xml:space="preserve">Information to be included in box: title of abstract, authors and affiliations, summary of material to be presented.  </w:t>
      </w:r>
      <w:r w:rsidR="009535C2">
        <w:rPr>
          <w:rFonts w:ascii="Arial" w:hAnsi="Arial" w:cs="Arial"/>
        </w:rPr>
        <w:t xml:space="preserve">Please ensure that if a case report is presented, in your abstract/presentation that the </w:t>
      </w:r>
      <w:r w:rsidR="009535C2" w:rsidRPr="009535C2">
        <w:rPr>
          <w:rFonts w:ascii="Arial" w:eastAsia="Times New Roman" w:hAnsi="Arial" w:cs="Arial"/>
          <w:lang w:eastAsia="en-GB"/>
        </w:rPr>
        <w:t>patient/guardian has given permission</w:t>
      </w:r>
      <w:r w:rsidR="009535C2">
        <w:rPr>
          <w:rFonts w:ascii="Arial" w:eastAsia="Times New Roman" w:hAnsi="Arial" w:cs="Arial"/>
          <w:lang w:eastAsia="en-GB"/>
        </w:rPr>
        <w:t>.  If your abstract is successful a disclaimer to this effect MUST be included.</w:t>
      </w:r>
    </w:p>
    <w:p w14:paraId="1D8F2AD1" w14:textId="77777777" w:rsidR="007623D8" w:rsidRDefault="00FA1571" w:rsidP="007623D8">
      <w:pPr>
        <w:rPr>
          <w:rFonts w:ascii="Arial" w:hAnsi="Arial" w:cs="Arial"/>
        </w:rPr>
      </w:pPr>
      <w:r>
        <w:rPr>
          <w:rFonts w:ascii="Arial" w:hAnsi="Arial" w:cs="Arial"/>
        </w:rPr>
        <w:t>The accepted abstracts will be reproduced in the BIMDG bulletin.</w:t>
      </w:r>
      <w:r w:rsidR="007623D8">
        <w:rPr>
          <w:rFonts w:ascii="Arial" w:hAnsi="Arial" w:cs="Arial"/>
        </w:rPr>
        <w:t xml:space="preserve"> There will be a prize for the best two presentations.</w:t>
      </w:r>
    </w:p>
    <w:p w14:paraId="1F9714AD" w14:textId="7183FF7C" w:rsidR="008B155C" w:rsidRPr="007623D8" w:rsidRDefault="00FA1571" w:rsidP="00FA1571">
      <w:pPr>
        <w:rPr>
          <w:rFonts w:ascii="Arial" w:hAnsi="Arial" w:cs="Arial"/>
        </w:rPr>
      </w:pPr>
      <w:r>
        <w:rPr>
          <w:rFonts w:ascii="Arial" w:hAnsi="Arial" w:cs="Arial"/>
        </w:rPr>
        <w:t>Maximum number of words: 200</w:t>
      </w:r>
    </w:p>
    <w:p w14:paraId="1B3C2946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 w:rsidRPr="00FA1571">
        <w:rPr>
          <w:rFonts w:ascii="Arial" w:hAnsi="Arial" w:cs="Arial"/>
          <w:b/>
          <w:sz w:val="24"/>
          <w:szCs w:val="24"/>
        </w:rPr>
        <w:t>Name of Presenting Author and Department:</w:t>
      </w:r>
      <w:r w:rsidR="00852F14">
        <w:rPr>
          <w:rFonts w:ascii="Arial" w:hAnsi="Arial" w:cs="Arial"/>
          <w:b/>
          <w:sz w:val="24"/>
          <w:szCs w:val="24"/>
        </w:rPr>
        <w:t xml:space="preserve"> </w:t>
      </w:r>
    </w:p>
    <w:p w14:paraId="6E082EC7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address:</w:t>
      </w:r>
    </w:p>
    <w:p w14:paraId="4AF78C04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of Abstract:</w:t>
      </w:r>
    </w:p>
    <w:p w14:paraId="15C35BE2" w14:textId="721AAA2B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Co-Presenting Authors:</w:t>
      </w:r>
    </w:p>
    <w:p w14:paraId="6D7D198A" w14:textId="77777777" w:rsidR="007623D8" w:rsidRDefault="007623D8" w:rsidP="00762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am submitting this as a (please delete those that are not required</w:t>
      </w:r>
      <w:proofErr w:type="gramStart"/>
      <w:r>
        <w:rPr>
          <w:rFonts w:ascii="Arial" w:hAnsi="Arial" w:cs="Arial"/>
          <w:b/>
          <w:sz w:val="24"/>
          <w:szCs w:val="24"/>
        </w:rPr>
        <w:t>)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349B146" w14:textId="77777777" w:rsidR="007623D8" w:rsidRPr="00A17C8C" w:rsidRDefault="007623D8" w:rsidP="007623D8">
      <w:pPr>
        <w:rPr>
          <w:rFonts w:ascii="Arial" w:hAnsi="Arial" w:cs="Arial"/>
          <w:sz w:val="24"/>
          <w:szCs w:val="24"/>
        </w:rPr>
      </w:pPr>
      <w:r w:rsidRPr="00A17C8C">
        <w:rPr>
          <w:rFonts w:ascii="Arial" w:hAnsi="Arial" w:cs="Arial"/>
          <w:sz w:val="24"/>
          <w:szCs w:val="24"/>
        </w:rPr>
        <w:t>Presentation</w:t>
      </w:r>
      <w:r w:rsidRPr="00A17C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7C8C">
        <w:rPr>
          <w:rFonts w:ascii="Arial" w:hAnsi="Arial" w:cs="Arial"/>
          <w:sz w:val="24"/>
          <w:szCs w:val="24"/>
        </w:rPr>
        <w:t>Poster</w:t>
      </w:r>
      <w:r w:rsidRPr="00A17C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7C8C">
        <w:rPr>
          <w:rFonts w:ascii="Arial" w:hAnsi="Arial" w:cs="Arial"/>
          <w:sz w:val="24"/>
          <w:szCs w:val="24"/>
        </w:rPr>
        <w:t>Both</w:t>
      </w:r>
    </w:p>
    <w:p w14:paraId="1BE2AB65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 (200 words):</w:t>
      </w:r>
    </w:p>
    <w:p w14:paraId="61D60221" w14:textId="51BC0022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6A1CA4EC" w14:textId="77777777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6ADB7990" w14:textId="00D36F25" w:rsidR="007623D8" w:rsidRDefault="007623D8" w:rsidP="00FA1571">
      <w:pPr>
        <w:rPr>
          <w:rFonts w:ascii="Arial" w:hAnsi="Arial" w:cs="Arial"/>
          <w:b/>
          <w:sz w:val="24"/>
          <w:szCs w:val="24"/>
        </w:rPr>
      </w:pPr>
    </w:p>
    <w:p w14:paraId="0AE2392A" w14:textId="77777777" w:rsidR="007623D8" w:rsidRDefault="007623D8" w:rsidP="00FA1571">
      <w:pPr>
        <w:rPr>
          <w:rFonts w:ascii="Arial" w:hAnsi="Arial" w:cs="Arial"/>
          <w:b/>
          <w:sz w:val="24"/>
          <w:szCs w:val="24"/>
        </w:rPr>
      </w:pPr>
    </w:p>
    <w:p w14:paraId="30CF05D7" w14:textId="77777777" w:rsidR="006D7242" w:rsidRDefault="006D7242" w:rsidP="00FA1571">
      <w:pPr>
        <w:rPr>
          <w:rFonts w:ascii="Arial" w:hAnsi="Arial" w:cs="Arial"/>
          <w:b/>
          <w:sz w:val="24"/>
          <w:szCs w:val="24"/>
        </w:rPr>
      </w:pPr>
    </w:p>
    <w:p w14:paraId="6B4EF6D3" w14:textId="77777777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4F600000" w14:textId="53152D28" w:rsidR="00A17C8C" w:rsidRDefault="00A17C8C" w:rsidP="00A17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 for submitting an </w:t>
      </w:r>
      <w:proofErr w:type="gramStart"/>
      <w:r>
        <w:rPr>
          <w:rFonts w:ascii="Arial" w:hAnsi="Arial" w:cs="Arial"/>
          <w:b/>
          <w:sz w:val="24"/>
          <w:szCs w:val="24"/>
        </w:rPr>
        <w:t>abstract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Friday </w:t>
      </w:r>
      <w:r w:rsidR="00522498">
        <w:rPr>
          <w:rFonts w:ascii="Arial" w:hAnsi="Arial" w:cs="Arial"/>
          <w:b/>
          <w:sz w:val="24"/>
          <w:szCs w:val="24"/>
        </w:rPr>
        <w:t>8</w:t>
      </w:r>
      <w:r w:rsidR="00522498" w:rsidRPr="0052249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22498">
        <w:rPr>
          <w:rFonts w:ascii="Arial" w:hAnsi="Arial" w:cs="Arial"/>
          <w:b/>
          <w:sz w:val="24"/>
          <w:szCs w:val="24"/>
        </w:rPr>
        <w:t xml:space="preserve"> April</w:t>
      </w:r>
      <w:r w:rsidR="007623D8">
        <w:rPr>
          <w:rFonts w:ascii="Arial" w:hAnsi="Arial" w:cs="Arial"/>
          <w:b/>
          <w:sz w:val="24"/>
          <w:szCs w:val="24"/>
        </w:rPr>
        <w:t xml:space="preserve"> 2022</w:t>
      </w:r>
      <w:r>
        <w:rPr>
          <w:rFonts w:ascii="Arial" w:hAnsi="Arial" w:cs="Arial"/>
          <w:b/>
          <w:sz w:val="24"/>
          <w:szCs w:val="24"/>
        </w:rPr>
        <w:t xml:space="preserve"> by email to </w:t>
      </w:r>
      <w:hyperlink r:id="rId6" w:history="1">
        <w:r w:rsidRPr="00387855">
          <w:rPr>
            <w:rStyle w:val="Hyperlink"/>
            <w:rFonts w:ascii="Arial" w:hAnsi="Arial" w:cs="Arial"/>
            <w:b/>
            <w:sz w:val="24"/>
            <w:szCs w:val="24"/>
          </w:rPr>
          <w:t>jmassociates1@me.com</w:t>
        </w:r>
      </w:hyperlink>
    </w:p>
    <w:p w14:paraId="30ECE9E0" w14:textId="77777777" w:rsidR="00FA1571" w:rsidRPr="00A17C8C" w:rsidRDefault="00A17C8C" w:rsidP="00A17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Jacqui McAleer, JM Associates for BIMDG, Hill Farm Cottage, Woodford, Kettering, Northamptonshire, NN14 4JD.  </w:t>
      </w:r>
      <w:proofErr w:type="gramStart"/>
      <w:r>
        <w:rPr>
          <w:rFonts w:ascii="Arial" w:hAnsi="Arial" w:cs="Arial"/>
          <w:b/>
          <w:sz w:val="24"/>
          <w:szCs w:val="24"/>
        </w:rPr>
        <w:t>Tel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+44 1832 731747</w:t>
      </w:r>
    </w:p>
    <w:sectPr w:rsidR="00FA1571" w:rsidRPr="00A17C8C" w:rsidSect="00A17C8C">
      <w:pgSz w:w="11901" w:h="16817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71"/>
    <w:rsid w:val="00522498"/>
    <w:rsid w:val="005336D6"/>
    <w:rsid w:val="00550E24"/>
    <w:rsid w:val="006117F1"/>
    <w:rsid w:val="006B2DAC"/>
    <w:rsid w:val="006D7242"/>
    <w:rsid w:val="00701821"/>
    <w:rsid w:val="007623D8"/>
    <w:rsid w:val="00852F14"/>
    <w:rsid w:val="008B155C"/>
    <w:rsid w:val="009535C2"/>
    <w:rsid w:val="00A17C8C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B131"/>
  <w15:docId w15:val="{C141FF5E-077C-B94C-8525-D4A1EF9A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C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C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associates1@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09A1-1236-CB4F-B666-7C55EC3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Fullerton Donna (Clinical Chemistry)</dc:creator>
  <cp:lastModifiedBy>Jacqui McAleer</cp:lastModifiedBy>
  <cp:revision>3</cp:revision>
  <dcterms:created xsi:type="dcterms:W3CDTF">2021-11-04T08:19:00Z</dcterms:created>
  <dcterms:modified xsi:type="dcterms:W3CDTF">2021-11-04T08:36:00Z</dcterms:modified>
</cp:coreProperties>
</file>